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523A" w14:textId="77777777" w:rsidR="00652D4D" w:rsidRPr="00652D4D" w:rsidRDefault="00652D4D" w:rsidP="00652D4D">
      <w:pPr>
        <w:spacing w:afterLines="120" w:after="288" w:line="312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52D4D">
        <w:rPr>
          <w:rFonts w:ascii="Arial" w:hAnsi="Arial" w:cs="Arial"/>
          <w:b/>
          <w:iCs/>
          <w:sz w:val="20"/>
          <w:szCs w:val="20"/>
        </w:rPr>
        <w:t>SUPERINTENDÊNCIA REGIONAL DA RECEITA FEDERAL NA 7ª REGIÃO FISCAL</w:t>
      </w:r>
    </w:p>
    <w:p w14:paraId="25354806" w14:textId="082141A9" w:rsidR="00652D4D" w:rsidRPr="00652D4D" w:rsidRDefault="00652D4D" w:rsidP="00652D4D">
      <w:pPr>
        <w:spacing w:beforeLines="120" w:before="28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52D4D">
        <w:rPr>
          <w:rFonts w:ascii="Arial" w:hAnsi="Arial" w:cs="Arial"/>
          <w:b/>
          <w:sz w:val="20"/>
          <w:szCs w:val="20"/>
        </w:rPr>
        <w:t>PREGÃO ELETRÔNICO Nº 9</w:t>
      </w:r>
      <w:r w:rsidR="005B68CD">
        <w:rPr>
          <w:rFonts w:ascii="Arial" w:hAnsi="Arial" w:cs="Arial"/>
          <w:b/>
          <w:sz w:val="20"/>
          <w:szCs w:val="20"/>
        </w:rPr>
        <w:t>0</w:t>
      </w:r>
      <w:r w:rsidRPr="00652D4D">
        <w:rPr>
          <w:rFonts w:ascii="Arial" w:hAnsi="Arial" w:cs="Arial"/>
          <w:b/>
          <w:sz w:val="20"/>
          <w:szCs w:val="20"/>
        </w:rPr>
        <w:t>006 /2025</w:t>
      </w:r>
    </w:p>
    <w:p w14:paraId="0818D690" w14:textId="77777777" w:rsidR="00652D4D" w:rsidRPr="00652D4D" w:rsidRDefault="00652D4D" w:rsidP="00652D4D">
      <w:pPr>
        <w:spacing w:before="12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652D4D">
        <w:rPr>
          <w:rFonts w:ascii="Arial" w:hAnsi="Arial" w:cs="Arial"/>
          <w:sz w:val="20"/>
          <w:szCs w:val="20"/>
        </w:rPr>
        <w:t>(Processo Administrativo n</w:t>
      </w:r>
      <w:r w:rsidRPr="00652D4D">
        <w:rPr>
          <w:rFonts w:ascii="Arial" w:hAnsi="Arial" w:cs="Arial"/>
          <w:bCs/>
          <w:sz w:val="20"/>
          <w:szCs w:val="20"/>
        </w:rPr>
        <w:t>° 10707.720194-2025-26)</w:t>
      </w:r>
    </w:p>
    <w:p w14:paraId="2F7D6FAC" w14:textId="77777777" w:rsidR="00080F36" w:rsidRPr="00652D4D" w:rsidRDefault="00080F36" w:rsidP="007E2069">
      <w:pPr>
        <w:jc w:val="center"/>
        <w:rPr>
          <w:rFonts w:ascii="Arial" w:hAnsi="Arial" w:cs="Arial"/>
          <w:b/>
          <w:iCs/>
          <w:sz w:val="20"/>
          <w:szCs w:val="20"/>
        </w:rPr>
      </w:pPr>
    </w:p>
    <w:p w14:paraId="1A017049" w14:textId="42C2C4F8" w:rsidR="0047431C" w:rsidRPr="00652D4D" w:rsidRDefault="0047431C" w:rsidP="0047431C">
      <w:pPr>
        <w:spacing w:after="120"/>
        <w:jc w:val="center"/>
        <w:rPr>
          <w:rFonts w:ascii="Arial" w:eastAsia="MS Gothic" w:hAnsi="Arial" w:cs="Arial"/>
          <w:b/>
          <w:bCs/>
          <w:color w:val="000000"/>
          <w:kern w:val="1"/>
          <w:sz w:val="20"/>
          <w:szCs w:val="20"/>
          <w:lang w:eastAsia="zh-CN"/>
        </w:rPr>
      </w:pPr>
      <w:r w:rsidRPr="00652D4D">
        <w:rPr>
          <w:rFonts w:ascii="Arial" w:eastAsia="MS Gothic" w:hAnsi="Arial" w:cs="Arial"/>
          <w:b/>
          <w:bCs/>
          <w:color w:val="000000"/>
          <w:kern w:val="1"/>
          <w:sz w:val="20"/>
          <w:szCs w:val="20"/>
          <w:lang w:eastAsia="zh-CN"/>
        </w:rPr>
        <w:t>ANEXO III AO EDITAL</w:t>
      </w:r>
    </w:p>
    <w:p w14:paraId="28782042" w14:textId="77777777" w:rsidR="00080F36" w:rsidRPr="00652D4D" w:rsidRDefault="00080F36" w:rsidP="007303C8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0C643DFB" w14:textId="05819F9D" w:rsidR="007303C8" w:rsidRPr="00652D4D" w:rsidRDefault="00EF705C" w:rsidP="007303C8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652D4D">
        <w:rPr>
          <w:rFonts w:ascii="Arial" w:eastAsia="Arial" w:hAnsi="Arial" w:cs="Arial"/>
          <w:b/>
          <w:bCs/>
          <w:sz w:val="20"/>
          <w:szCs w:val="20"/>
        </w:rPr>
        <w:t>MODELO DE DECLARAÇÃO DE ENQUADRAMENTO SINDICAL</w:t>
      </w:r>
    </w:p>
    <w:p w14:paraId="2FB73D8D" w14:textId="518DF9B6" w:rsidR="00154F44" w:rsidRPr="00652D4D" w:rsidRDefault="00154F44" w:rsidP="007303C8">
      <w:pPr>
        <w:spacing w:after="120"/>
        <w:jc w:val="center"/>
        <w:rPr>
          <w:rFonts w:ascii="Arial" w:eastAsia="Arial" w:hAnsi="Arial" w:cs="Arial"/>
          <w:b/>
          <w:bCs/>
          <w:color w:val="FF0000"/>
          <w:sz w:val="20"/>
          <w:szCs w:val="20"/>
        </w:rPr>
      </w:pPr>
      <w:r w:rsidRPr="00652D4D">
        <w:rPr>
          <w:rFonts w:ascii="Arial" w:eastAsia="Arial" w:hAnsi="Arial" w:cs="Arial"/>
          <w:b/>
          <w:bCs/>
          <w:color w:val="FF0000"/>
          <w:sz w:val="20"/>
          <w:szCs w:val="20"/>
        </w:rPr>
        <w:t>(aplicável aos grupos 1, 2, 3 e 4)</w:t>
      </w:r>
    </w:p>
    <w:p w14:paraId="7CAA8BA4" w14:textId="77777777" w:rsidR="007303C8" w:rsidRPr="000D00C4" w:rsidRDefault="007303C8" w:rsidP="007303C8">
      <w:pPr>
        <w:pStyle w:val="western"/>
        <w:spacing w:after="159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1AC2F2" w14:textId="196591B8" w:rsidR="007303C8" w:rsidRDefault="00080F36" w:rsidP="00985963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080F36">
        <w:rPr>
          <w:rFonts w:ascii="Arial" w:hAnsi="Arial" w:cs="Arial"/>
          <w:sz w:val="20"/>
          <w:szCs w:val="20"/>
        </w:rPr>
        <w:t>_________________________________(nome empresarial), CNPJ nº____________________________ com sede na</w:t>
      </w:r>
      <w:r w:rsidR="007F6A5B">
        <w:rPr>
          <w:rFonts w:ascii="Arial" w:hAnsi="Arial" w:cs="Arial"/>
          <w:sz w:val="20"/>
          <w:szCs w:val="20"/>
        </w:rPr>
        <w:t xml:space="preserve"> </w:t>
      </w:r>
      <w:r w:rsidRPr="00080F36">
        <w:rPr>
          <w:rFonts w:ascii="Arial" w:hAnsi="Arial" w:cs="Arial"/>
          <w:sz w:val="20"/>
          <w:szCs w:val="20"/>
        </w:rPr>
        <w:t xml:space="preserve"> ______________________________________________________ (endereço completo), </w:t>
      </w:r>
      <w:r>
        <w:rPr>
          <w:rFonts w:ascii="Arial" w:hAnsi="Arial" w:cs="Arial"/>
          <w:sz w:val="20"/>
          <w:szCs w:val="20"/>
        </w:rPr>
        <w:t xml:space="preserve">e-mail __________ e telefone ____________, </w:t>
      </w:r>
      <w:r w:rsidRPr="00080F36">
        <w:rPr>
          <w:rFonts w:ascii="Arial" w:hAnsi="Arial" w:cs="Arial"/>
          <w:sz w:val="20"/>
          <w:szCs w:val="20"/>
        </w:rPr>
        <w:t>por intermédio de seu representante legal, e para os fins do Pregão Eletrônico nº</w:t>
      </w:r>
      <w:r w:rsidR="0008604C">
        <w:rPr>
          <w:rFonts w:ascii="Arial" w:hAnsi="Arial" w:cs="Arial"/>
          <w:sz w:val="20"/>
          <w:szCs w:val="20"/>
        </w:rPr>
        <w:t xml:space="preserve"> 90006</w:t>
      </w:r>
      <w:r w:rsidRPr="00080F36">
        <w:rPr>
          <w:rFonts w:ascii="Arial" w:hAnsi="Arial" w:cs="Arial"/>
          <w:sz w:val="20"/>
          <w:szCs w:val="20"/>
        </w:rPr>
        <w:t>/ 202</w:t>
      </w:r>
      <w:r>
        <w:rPr>
          <w:rFonts w:ascii="Arial" w:hAnsi="Arial" w:cs="Arial"/>
          <w:sz w:val="20"/>
          <w:szCs w:val="20"/>
        </w:rPr>
        <w:t>5</w:t>
      </w:r>
      <w:r w:rsidRPr="00080F36">
        <w:rPr>
          <w:rFonts w:ascii="Arial" w:hAnsi="Arial" w:cs="Arial"/>
          <w:sz w:val="20"/>
          <w:szCs w:val="20"/>
        </w:rPr>
        <w:t xml:space="preserve">, que tem como objeto </w:t>
      </w:r>
      <w:r>
        <w:rPr>
          <w:rFonts w:ascii="Arial" w:hAnsi="Arial" w:cs="Arial"/>
          <w:sz w:val="20"/>
          <w:szCs w:val="20"/>
        </w:rPr>
        <w:t>c</w:t>
      </w:r>
      <w:r w:rsidRPr="007650A9">
        <w:rPr>
          <w:rFonts w:ascii="Arial" w:hAnsi="Arial" w:cs="Arial"/>
          <w:sz w:val="20"/>
          <w:szCs w:val="20"/>
        </w:rPr>
        <w:t>ontratação de serviços contínuos de limpeza e conservação das áreas internas e externas dos prédios da Receita Federal do Brasil (RFB) no Estado do Rio de Janeiro e do Espírito Santo, a serem executados com regime de dedicação exclusiva de mão de obra, bem como serviços especializados de limpeza das esquadrias internas e externas (face interna e face externa) com exposição à situação de risco e das fachadas envidraçadas dos prédios da RFB no Estado do Rio de Janeiro e do Espírito Santo, sem dedicação exclusiva de mão de obra, a serem executados periodicamente</w:t>
      </w:r>
      <w:r w:rsidRPr="00080F36">
        <w:rPr>
          <w:rFonts w:ascii="Arial" w:hAnsi="Arial" w:cs="Arial"/>
          <w:sz w:val="20"/>
          <w:szCs w:val="20"/>
        </w:rPr>
        <w:t xml:space="preserve">, </w:t>
      </w:r>
      <w:r w:rsidR="00985963" w:rsidRPr="00985963">
        <w:rPr>
          <w:rFonts w:ascii="Arial" w:hAnsi="Arial" w:cs="Arial"/>
          <w:b/>
          <w:bCs/>
          <w:sz w:val="20"/>
          <w:szCs w:val="20"/>
        </w:rPr>
        <w:t>DECLARA</w:t>
      </w:r>
      <w:r w:rsidR="00985963">
        <w:rPr>
          <w:rFonts w:ascii="Arial" w:hAnsi="Arial" w:cs="Arial"/>
          <w:sz w:val="20"/>
          <w:szCs w:val="20"/>
        </w:rPr>
        <w:t xml:space="preserve"> que</w:t>
      </w:r>
      <w:r w:rsidRPr="00080F36">
        <w:rPr>
          <w:rFonts w:ascii="Arial" w:hAnsi="Arial" w:cs="Arial"/>
          <w:sz w:val="20"/>
          <w:szCs w:val="20"/>
        </w:rPr>
        <w:t>:</w:t>
      </w:r>
    </w:p>
    <w:p w14:paraId="43DC46D8" w14:textId="5B062BE9" w:rsidR="00985963" w:rsidRDefault="00985963" w:rsidP="00985963">
      <w:pPr>
        <w:pStyle w:val="PargrafodaLista"/>
        <w:numPr>
          <w:ilvl w:val="0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Seu enquadramento sindical é ______________________;</w:t>
      </w:r>
    </w:p>
    <w:p w14:paraId="31418E84" w14:textId="3246CE39" w:rsidR="00985963" w:rsidRDefault="00985963" w:rsidP="00985963">
      <w:pPr>
        <w:pStyle w:val="PargrafodaLista"/>
        <w:numPr>
          <w:ilvl w:val="0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Sua atividade preponderante é: </w:t>
      </w:r>
      <w:r w:rsidR="0031314C">
        <w:rPr>
          <w:rFonts w:ascii="Arial" w:hAnsi="Arial" w:cs="Arial"/>
          <w:sz w:val="20"/>
          <w:szCs w:val="20"/>
        </w:rPr>
        <w:t>_____________________;</w:t>
      </w:r>
    </w:p>
    <w:p w14:paraId="0E6A55AF" w14:textId="0E692E48" w:rsidR="0031314C" w:rsidRDefault="0031314C" w:rsidP="00985963">
      <w:pPr>
        <w:pStyle w:val="PargrafodaLista"/>
        <w:numPr>
          <w:ilvl w:val="0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Foram utilizad</w:t>
      </w:r>
      <w:r w:rsidR="00154F4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 os seguintes instrumentos coletivos de trabalho na formulação de sua planilha de custos e formação de preços</w:t>
      </w:r>
      <w:r w:rsidR="00154F44">
        <w:rPr>
          <w:rFonts w:ascii="Arial" w:hAnsi="Arial" w:cs="Arial"/>
          <w:sz w:val="20"/>
          <w:szCs w:val="20"/>
        </w:rPr>
        <w:t xml:space="preserve"> </w:t>
      </w:r>
      <w:r w:rsidR="00154F44" w:rsidRPr="00154F44">
        <w:rPr>
          <w:rFonts w:ascii="Arial" w:hAnsi="Arial" w:cs="Arial"/>
          <w:b/>
          <w:bCs/>
          <w:sz w:val="16"/>
          <w:szCs w:val="16"/>
        </w:rPr>
        <w:t xml:space="preserve">(a empresa deve prestar a informação apenas para </w:t>
      </w:r>
      <w:r w:rsidR="00154F44">
        <w:rPr>
          <w:rFonts w:ascii="Arial" w:hAnsi="Arial" w:cs="Arial"/>
          <w:b/>
          <w:bCs/>
          <w:sz w:val="16"/>
          <w:szCs w:val="16"/>
        </w:rPr>
        <w:t xml:space="preserve">os </w:t>
      </w:r>
      <w:r w:rsidR="00154F44" w:rsidRPr="00154F44">
        <w:rPr>
          <w:rFonts w:ascii="Arial" w:hAnsi="Arial" w:cs="Arial"/>
          <w:b/>
          <w:bCs/>
          <w:sz w:val="16"/>
          <w:szCs w:val="16"/>
        </w:rPr>
        <w:t>municípios que fazem parte do</w:t>
      </w:r>
      <w:r w:rsidR="00652D4D">
        <w:rPr>
          <w:rFonts w:ascii="Arial" w:hAnsi="Arial" w:cs="Arial"/>
          <w:b/>
          <w:bCs/>
          <w:sz w:val="16"/>
          <w:szCs w:val="16"/>
        </w:rPr>
        <w:t>(s)</w:t>
      </w:r>
      <w:r w:rsidR="00154F44" w:rsidRPr="00154F44">
        <w:rPr>
          <w:rFonts w:ascii="Arial" w:hAnsi="Arial" w:cs="Arial"/>
          <w:b/>
          <w:bCs/>
          <w:sz w:val="16"/>
          <w:szCs w:val="16"/>
        </w:rPr>
        <w:t xml:space="preserve"> grupo</w:t>
      </w:r>
      <w:r w:rsidR="00652D4D">
        <w:rPr>
          <w:rFonts w:ascii="Arial" w:hAnsi="Arial" w:cs="Arial"/>
          <w:b/>
          <w:bCs/>
          <w:sz w:val="16"/>
          <w:szCs w:val="16"/>
        </w:rPr>
        <w:t>(</w:t>
      </w:r>
      <w:r w:rsidR="00154F44" w:rsidRPr="00154F44">
        <w:rPr>
          <w:rFonts w:ascii="Arial" w:hAnsi="Arial" w:cs="Arial"/>
          <w:b/>
          <w:bCs/>
          <w:sz w:val="16"/>
          <w:szCs w:val="16"/>
        </w:rPr>
        <w:t>s</w:t>
      </w:r>
      <w:r w:rsidR="00652D4D">
        <w:rPr>
          <w:rFonts w:ascii="Arial" w:hAnsi="Arial" w:cs="Arial"/>
          <w:b/>
          <w:bCs/>
          <w:sz w:val="16"/>
          <w:szCs w:val="16"/>
        </w:rPr>
        <w:t>)</w:t>
      </w:r>
      <w:r w:rsidR="00154F44" w:rsidRPr="00154F44">
        <w:rPr>
          <w:rFonts w:ascii="Arial" w:hAnsi="Arial" w:cs="Arial"/>
          <w:b/>
          <w:bCs/>
          <w:sz w:val="16"/>
          <w:szCs w:val="16"/>
        </w:rPr>
        <w:t xml:space="preserve"> que venceu)</w:t>
      </w:r>
      <w:r>
        <w:rPr>
          <w:rFonts w:ascii="Arial" w:hAnsi="Arial" w:cs="Arial"/>
          <w:sz w:val="20"/>
          <w:szCs w:val="20"/>
        </w:rPr>
        <w:t>:</w:t>
      </w:r>
    </w:p>
    <w:p w14:paraId="76A71DE0" w14:textId="7F776BDC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Niterói:</w:t>
      </w:r>
      <w:r w:rsidR="00154F44">
        <w:rPr>
          <w:rFonts w:ascii="Arial" w:hAnsi="Arial" w:cs="Arial"/>
          <w:sz w:val="20"/>
          <w:szCs w:val="20"/>
        </w:rPr>
        <w:tab/>
      </w:r>
      <w:r w:rsidR="00154F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________________________________;</w:t>
      </w:r>
    </w:p>
    <w:p w14:paraId="41D0A833" w14:textId="0C602454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Nova Friburgo: </w:t>
      </w:r>
      <w:r w:rsidR="00154F44">
        <w:rPr>
          <w:rFonts w:ascii="Arial" w:hAnsi="Arial" w:cs="Arial"/>
          <w:sz w:val="20"/>
          <w:szCs w:val="20"/>
        </w:rPr>
        <w:tab/>
        <w:t>_______</w:t>
      </w:r>
      <w:r>
        <w:rPr>
          <w:rFonts w:ascii="Arial" w:hAnsi="Arial" w:cs="Arial"/>
          <w:sz w:val="20"/>
          <w:szCs w:val="20"/>
        </w:rPr>
        <w:t>_________________________;</w:t>
      </w:r>
    </w:p>
    <w:p w14:paraId="58F3E319" w14:textId="6CED127E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Cabo Frio: </w:t>
      </w:r>
      <w:r w:rsidR="00154F44">
        <w:rPr>
          <w:rFonts w:ascii="Arial" w:hAnsi="Arial" w:cs="Arial"/>
          <w:sz w:val="20"/>
          <w:szCs w:val="20"/>
        </w:rPr>
        <w:tab/>
      </w:r>
      <w:r w:rsidR="00154F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</w:t>
      </w:r>
      <w:r w:rsidR="00154F44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______________________;</w:t>
      </w:r>
    </w:p>
    <w:p w14:paraId="420C4421" w14:textId="647AFFB1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Rio Bonito: </w:t>
      </w:r>
      <w:r w:rsidR="00154F44">
        <w:rPr>
          <w:rFonts w:ascii="Arial" w:hAnsi="Arial" w:cs="Arial"/>
          <w:sz w:val="20"/>
          <w:szCs w:val="20"/>
        </w:rPr>
        <w:tab/>
      </w:r>
      <w:r w:rsidR="00154F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</w:t>
      </w:r>
      <w:r w:rsidR="00154F44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____________________________;</w:t>
      </w:r>
    </w:p>
    <w:p w14:paraId="766B43DE" w14:textId="371122AD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São Gonçalo: </w:t>
      </w:r>
      <w:r w:rsidR="00154F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</w:t>
      </w:r>
      <w:r w:rsidR="00154F44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_______________________;</w:t>
      </w:r>
    </w:p>
    <w:p w14:paraId="52B89471" w14:textId="7EA2753C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Santo Antônio de Pádua:</w:t>
      </w:r>
      <w:r w:rsidR="00154F44">
        <w:rPr>
          <w:rFonts w:ascii="Arial" w:hAnsi="Arial" w:cs="Arial"/>
          <w:sz w:val="20"/>
          <w:szCs w:val="20"/>
        </w:rPr>
        <w:tab/>
        <w:t>____</w:t>
      </w:r>
      <w:r>
        <w:rPr>
          <w:rFonts w:ascii="Arial" w:hAnsi="Arial" w:cs="Arial"/>
          <w:sz w:val="20"/>
          <w:szCs w:val="20"/>
        </w:rPr>
        <w:t>_____</w:t>
      </w:r>
      <w:r w:rsidR="00154F44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_____________;</w:t>
      </w:r>
    </w:p>
    <w:p w14:paraId="123B29FF" w14:textId="6222AFFF" w:rsidR="0031314C" w:rsidRDefault="0031314C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Itaperuna: </w:t>
      </w:r>
      <w:r w:rsidR="00154F44">
        <w:rPr>
          <w:rFonts w:ascii="Arial" w:hAnsi="Arial" w:cs="Arial"/>
          <w:sz w:val="20"/>
          <w:szCs w:val="20"/>
        </w:rPr>
        <w:tab/>
      </w:r>
      <w:r w:rsidR="00154F44">
        <w:rPr>
          <w:rFonts w:ascii="Arial" w:hAnsi="Arial" w:cs="Arial"/>
          <w:sz w:val="20"/>
          <w:szCs w:val="20"/>
        </w:rPr>
        <w:tab/>
      </w:r>
      <w:r w:rsidR="00154F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________________________;</w:t>
      </w:r>
    </w:p>
    <w:p w14:paraId="7465A922" w14:textId="2C4E580B" w:rsidR="0031314C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Campos dos Goitacazes: </w:t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50A2F9BC" w14:textId="505AE6AF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Macaé: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37F09AE1" w14:textId="1589C835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Rio de Janeiro: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030B3B23" w14:textId="624EE2D1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Vitória: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335A1ACE" w14:textId="6F96310A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Colatina: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37B3334B" w14:textId="5A5B9F15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Cachoeiro do Itapemirim: </w:t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04513D0A" w14:textId="6C256D97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Linhares: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297CD692" w14:textId="3198D14C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Serra: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1000D0D4" w14:textId="1D3EA515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Nova Iguaçu: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08CC47E6" w14:textId="1D08110D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Duque de Caxias: </w:t>
      </w:r>
      <w:r w:rsidR="00055B28">
        <w:rPr>
          <w:rFonts w:ascii="Arial" w:hAnsi="Arial" w:cs="Arial"/>
          <w:sz w:val="20"/>
          <w:szCs w:val="20"/>
        </w:rPr>
        <w:tab/>
      </w:r>
      <w:r w:rsidR="00055B2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________________________;</w:t>
      </w:r>
    </w:p>
    <w:p w14:paraId="692A1A1C" w14:textId="6232FEF0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Itaguaí: </w:t>
      </w:r>
      <w:r w:rsidR="00055B28">
        <w:rPr>
          <w:rFonts w:ascii="Arial" w:hAnsi="Arial" w:cs="Arial"/>
          <w:sz w:val="20"/>
          <w:szCs w:val="20"/>
        </w:rPr>
        <w:tab/>
      </w:r>
      <w:r w:rsidR="00055B28">
        <w:rPr>
          <w:rFonts w:ascii="Arial" w:hAnsi="Arial" w:cs="Arial"/>
          <w:sz w:val="20"/>
          <w:szCs w:val="20"/>
        </w:rPr>
        <w:tab/>
      </w:r>
      <w:r w:rsidR="00055B2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________________________;</w:t>
      </w:r>
    </w:p>
    <w:p w14:paraId="052BE82F" w14:textId="49488FDB" w:rsidR="00154F44" w:rsidRDefault="00154F44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Petrópolis: </w:t>
      </w:r>
      <w:r w:rsidR="00055B28">
        <w:rPr>
          <w:rFonts w:ascii="Arial" w:hAnsi="Arial" w:cs="Arial"/>
          <w:sz w:val="20"/>
          <w:szCs w:val="20"/>
        </w:rPr>
        <w:tab/>
      </w:r>
      <w:r w:rsidR="00055B28">
        <w:rPr>
          <w:rFonts w:ascii="Arial" w:hAnsi="Arial" w:cs="Arial"/>
          <w:sz w:val="20"/>
          <w:szCs w:val="20"/>
        </w:rPr>
        <w:tab/>
      </w:r>
      <w:r w:rsidR="00055B2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________________________;</w:t>
      </w:r>
    </w:p>
    <w:p w14:paraId="59F8D15D" w14:textId="4083DBE8" w:rsidR="00154F44" w:rsidRDefault="00055B28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Teresópolis: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73D3BB3D" w14:textId="078491E1" w:rsidR="00055B28" w:rsidRDefault="00055B28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Três Rios: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51E8BF51" w14:textId="2F1ED38E" w:rsidR="00055B28" w:rsidRDefault="00055B28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Volta Redonda: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33DA00FD" w14:textId="63B466EC" w:rsidR="00055B28" w:rsidRDefault="00055B28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Angra dos Reis: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368C2106" w14:textId="6300B8E8" w:rsidR="00055B28" w:rsidRDefault="00055B28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Barra do Piraí: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1BA14DC0" w14:textId="71992405" w:rsidR="00055B28" w:rsidRPr="00985963" w:rsidRDefault="00055B28" w:rsidP="0031314C">
      <w:pPr>
        <w:pStyle w:val="PargrafodaLista"/>
        <w:numPr>
          <w:ilvl w:val="1"/>
          <w:numId w:val="3"/>
        </w:num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Resende: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________________________;</w:t>
      </w:r>
    </w:p>
    <w:p w14:paraId="02138713" w14:textId="56425D5E" w:rsidR="00985963" w:rsidRDefault="007F6A5B" w:rsidP="00652D4D">
      <w:pPr>
        <w:spacing w:before="36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31314C">
        <w:rPr>
          <w:rFonts w:ascii="Arial" w:hAnsi="Arial" w:cs="Arial"/>
          <w:sz w:val="20"/>
          <w:szCs w:val="20"/>
        </w:rPr>
        <w:t xml:space="preserve"> justificativa para adoção dos instrumentos supracitados é a seguinte:</w:t>
      </w:r>
    </w:p>
    <w:p w14:paraId="7A441508" w14:textId="02C968DF" w:rsidR="0031314C" w:rsidRDefault="0031314C" w:rsidP="0031314C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14:paraId="4DC35523" w14:textId="097F7C81" w:rsidR="0031314C" w:rsidRDefault="0031314C" w:rsidP="0031314C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14:paraId="26B87000" w14:textId="77777777" w:rsidR="00055B28" w:rsidRDefault="00055B28" w:rsidP="007F6A5B">
      <w:pPr>
        <w:spacing w:after="240"/>
        <w:rPr>
          <w:rFonts w:ascii="Arial" w:hAnsi="Arial" w:cs="Arial"/>
          <w:color w:val="000000"/>
          <w:sz w:val="20"/>
          <w:szCs w:val="20"/>
        </w:rPr>
      </w:pPr>
    </w:p>
    <w:p w14:paraId="34A6B409" w14:textId="7550428B" w:rsidR="00055B28" w:rsidRDefault="007F6A5B" w:rsidP="007F6A5B">
      <w:pPr>
        <w:spacing w:before="120" w:after="12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F6A5B">
        <w:rPr>
          <w:rFonts w:ascii="Arial" w:hAnsi="Arial" w:cs="Arial"/>
          <w:sz w:val="20"/>
          <w:szCs w:val="20"/>
        </w:rPr>
        <w:t>A empresa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31314C">
        <w:rPr>
          <w:rFonts w:ascii="Arial" w:hAnsi="Arial" w:cs="Arial"/>
          <w:b/>
          <w:bCs/>
          <w:sz w:val="20"/>
          <w:szCs w:val="20"/>
        </w:rPr>
        <w:t>DECLARA,</w:t>
      </w:r>
      <w:r>
        <w:rPr>
          <w:rFonts w:ascii="Arial" w:hAnsi="Arial" w:cs="Arial"/>
          <w:sz w:val="20"/>
          <w:szCs w:val="20"/>
        </w:rPr>
        <w:t xml:space="preserve"> ainda</w:t>
      </w:r>
      <w:r w:rsidR="00E5094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que </w:t>
      </w:r>
      <w:r w:rsidRPr="007F6A5B">
        <w:rPr>
          <w:rFonts w:ascii="Arial" w:hAnsi="Arial" w:cs="Arial"/>
          <w:sz w:val="20"/>
          <w:szCs w:val="20"/>
        </w:rPr>
        <w:t xml:space="preserve">se responsabiliza </w:t>
      </w:r>
      <w:r>
        <w:rPr>
          <w:rFonts w:ascii="Arial" w:hAnsi="Arial" w:cs="Arial"/>
          <w:sz w:val="20"/>
          <w:szCs w:val="20"/>
        </w:rPr>
        <w:t>pela</w:t>
      </w:r>
      <w:r w:rsidRPr="007F6A5B">
        <w:rPr>
          <w:rFonts w:ascii="Arial" w:hAnsi="Arial" w:cs="Arial"/>
          <w:sz w:val="20"/>
          <w:szCs w:val="20"/>
        </w:rPr>
        <w:t>s situações de ocorrência de erro no enquadramento sindical, ou fraude pela utilização de instrumento coletivo incompatível com o enquadramento sindical declarado ou no qual a empresa não tenha sido representada por órgão de classe de sua categoria, que daí tenha resultado vantagem indevida na fase de julgamento das propostas, sujeitando</w:t>
      </w:r>
      <w:r>
        <w:rPr>
          <w:rFonts w:ascii="Arial" w:hAnsi="Arial" w:cs="Arial"/>
          <w:sz w:val="20"/>
          <w:szCs w:val="20"/>
        </w:rPr>
        <w:t>-se</w:t>
      </w:r>
      <w:r w:rsidRPr="007F6A5B">
        <w:rPr>
          <w:rFonts w:ascii="Arial" w:hAnsi="Arial" w:cs="Arial"/>
          <w:sz w:val="20"/>
          <w:szCs w:val="20"/>
        </w:rPr>
        <w:t xml:space="preserve"> às sanções previstas no art. 156, incisos III e IV, da Lei nº 14.133, de 2021</w:t>
      </w:r>
      <w:r>
        <w:rPr>
          <w:rFonts w:ascii="Arial" w:hAnsi="Arial" w:cs="Arial"/>
          <w:sz w:val="20"/>
          <w:szCs w:val="20"/>
        </w:rPr>
        <w:t>.</w:t>
      </w:r>
    </w:p>
    <w:p w14:paraId="40B5BD84" w14:textId="5763B235" w:rsidR="007303C8" w:rsidRPr="000D00C4" w:rsidRDefault="007303C8" w:rsidP="007303C8">
      <w:pPr>
        <w:spacing w:after="240"/>
        <w:jc w:val="center"/>
        <w:rPr>
          <w:rFonts w:ascii="Arial" w:hAnsi="Arial" w:cs="Arial"/>
          <w:color w:val="000000"/>
          <w:sz w:val="20"/>
          <w:szCs w:val="20"/>
        </w:rPr>
      </w:pPr>
      <w:r w:rsidRPr="000D00C4">
        <w:rPr>
          <w:rFonts w:ascii="Arial" w:hAnsi="Arial" w:cs="Arial"/>
          <w:color w:val="000000"/>
          <w:sz w:val="20"/>
          <w:szCs w:val="20"/>
        </w:rPr>
        <w:t xml:space="preserve">___________________, _______ de ______________ </w:t>
      </w:r>
      <w:proofErr w:type="spellStart"/>
      <w:r w:rsidRPr="000D00C4">
        <w:rPr>
          <w:rFonts w:ascii="Arial" w:hAnsi="Arial" w:cs="Arial"/>
          <w:color w:val="000000"/>
          <w:sz w:val="20"/>
          <w:szCs w:val="20"/>
        </w:rPr>
        <w:t>de</w:t>
      </w:r>
      <w:proofErr w:type="spellEnd"/>
      <w:r w:rsidRPr="000D00C4">
        <w:rPr>
          <w:rFonts w:ascii="Arial" w:hAnsi="Arial" w:cs="Arial"/>
          <w:color w:val="000000"/>
          <w:sz w:val="20"/>
          <w:szCs w:val="20"/>
        </w:rPr>
        <w:t xml:space="preserve"> 20____.</w:t>
      </w:r>
    </w:p>
    <w:p w14:paraId="173457AF" w14:textId="77777777" w:rsidR="007303C8" w:rsidRPr="000D00C4" w:rsidRDefault="007303C8" w:rsidP="007303C8">
      <w:pPr>
        <w:spacing w:after="240"/>
        <w:jc w:val="center"/>
        <w:rPr>
          <w:rFonts w:ascii="Arial" w:hAnsi="Arial" w:cs="Arial"/>
          <w:color w:val="000000"/>
          <w:sz w:val="20"/>
          <w:szCs w:val="20"/>
        </w:rPr>
      </w:pPr>
      <w:r w:rsidRPr="000D00C4">
        <w:rPr>
          <w:rFonts w:ascii="Arial" w:hAnsi="Arial" w:cs="Arial"/>
          <w:color w:val="000000"/>
          <w:sz w:val="20"/>
          <w:szCs w:val="20"/>
        </w:rPr>
        <w:t>________________________________________</w:t>
      </w:r>
    </w:p>
    <w:p w14:paraId="463A9622" w14:textId="6CE875F1" w:rsidR="00A95C51" w:rsidRDefault="007303C8" w:rsidP="007303C8">
      <w:pPr>
        <w:pStyle w:val="Nivel3"/>
        <w:numPr>
          <w:ilvl w:val="0"/>
          <w:numId w:val="0"/>
        </w:numPr>
        <w:jc w:val="center"/>
      </w:pPr>
      <w:r w:rsidRPr="000D00C4">
        <w:t>Representante Legal – NOME E RG</w:t>
      </w:r>
    </w:p>
    <w:sectPr w:rsidR="00A95C51" w:rsidSect="00055B28">
      <w:headerReference w:type="default" r:id="rId7"/>
      <w:pgSz w:w="11906" w:h="16838"/>
      <w:pgMar w:top="1417" w:right="113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70011" w14:textId="77777777" w:rsidR="00080F36" w:rsidRDefault="00080F36" w:rsidP="00080F36">
      <w:r>
        <w:separator/>
      </w:r>
    </w:p>
  </w:endnote>
  <w:endnote w:type="continuationSeparator" w:id="0">
    <w:p w14:paraId="56304D41" w14:textId="77777777" w:rsidR="00080F36" w:rsidRDefault="00080F36" w:rsidP="0008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C23E1" w14:textId="77777777" w:rsidR="00080F36" w:rsidRDefault="00080F36" w:rsidP="00080F36">
      <w:r>
        <w:separator/>
      </w:r>
    </w:p>
  </w:footnote>
  <w:footnote w:type="continuationSeparator" w:id="0">
    <w:p w14:paraId="322D51A9" w14:textId="77777777" w:rsidR="00080F36" w:rsidRDefault="00080F36" w:rsidP="00080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A16A9" w14:textId="68EF7AD2" w:rsidR="00080F36" w:rsidRDefault="00080F36" w:rsidP="00080F36">
    <w:pPr>
      <w:pStyle w:val="Cabealho"/>
      <w:jc w:val="center"/>
    </w:pPr>
    <w:r w:rsidRPr="0019534C">
      <w:rPr>
        <w:noProof/>
      </w:rPr>
      <w:drawing>
        <wp:inline distT="0" distB="0" distL="0" distR="0" wp14:anchorId="1A19B00F" wp14:editId="077DDEF2">
          <wp:extent cx="5598795" cy="594995"/>
          <wp:effectExtent l="0" t="0" r="1905" b="0"/>
          <wp:docPr id="66266545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879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D29D3" w14:textId="77777777" w:rsidR="00080F36" w:rsidRDefault="00080F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91E12"/>
    <w:multiLevelType w:val="multilevel"/>
    <w:tmpl w:val="AFB2DF54"/>
    <w:lvl w:ilvl="0">
      <w:start w:val="1"/>
      <w:numFmt w:val="decimal"/>
      <w:pStyle w:val="Nive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F81E5C"/>
    <w:multiLevelType w:val="hybridMultilevel"/>
    <w:tmpl w:val="E92A9F4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67583330">
    <w:abstractNumId w:val="1"/>
  </w:num>
  <w:num w:numId="2" w16cid:durableId="671831418">
    <w:abstractNumId w:val="0"/>
  </w:num>
  <w:num w:numId="3" w16cid:durableId="1773166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3C8"/>
    <w:rsid w:val="000542DC"/>
    <w:rsid w:val="00055B28"/>
    <w:rsid w:val="00080F36"/>
    <w:rsid w:val="0008604C"/>
    <w:rsid w:val="00154F44"/>
    <w:rsid w:val="00204ABE"/>
    <w:rsid w:val="002C3431"/>
    <w:rsid w:val="0031314C"/>
    <w:rsid w:val="00340131"/>
    <w:rsid w:val="003B678D"/>
    <w:rsid w:val="004549D6"/>
    <w:rsid w:val="0047431C"/>
    <w:rsid w:val="004A094B"/>
    <w:rsid w:val="00544215"/>
    <w:rsid w:val="005B68CD"/>
    <w:rsid w:val="00601CA8"/>
    <w:rsid w:val="00652D4D"/>
    <w:rsid w:val="0068247F"/>
    <w:rsid w:val="007303C8"/>
    <w:rsid w:val="007E2069"/>
    <w:rsid w:val="007F444B"/>
    <w:rsid w:val="007F6A5B"/>
    <w:rsid w:val="00843E80"/>
    <w:rsid w:val="009677E4"/>
    <w:rsid w:val="00985963"/>
    <w:rsid w:val="009A5992"/>
    <w:rsid w:val="00A734A8"/>
    <w:rsid w:val="00A95C51"/>
    <w:rsid w:val="00C83987"/>
    <w:rsid w:val="00D2479D"/>
    <w:rsid w:val="00E42C29"/>
    <w:rsid w:val="00E50942"/>
    <w:rsid w:val="00EB02D8"/>
    <w:rsid w:val="00EF705C"/>
    <w:rsid w:val="00F3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3E0E"/>
  <w15:chartTrackingRefBased/>
  <w15:docId w15:val="{B474A1E0-318D-4A76-BA0E-7E3596F6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303C8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303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ivel01">
    <w:name w:val="Nivel 01"/>
    <w:basedOn w:val="Ttulo1"/>
    <w:next w:val="Normal"/>
    <w:autoRedefine/>
    <w:qFormat/>
    <w:rsid w:val="007303C8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qFormat/>
    <w:rsid w:val="007303C8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303C8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7303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303C8"/>
    <w:pPr>
      <w:numPr>
        <w:ilvl w:val="4"/>
      </w:numPr>
      <w:ind w:left="851" w:firstLine="0"/>
    </w:pPr>
  </w:style>
  <w:style w:type="character" w:customStyle="1" w:styleId="Nivel3Char">
    <w:name w:val="Nivel 3 Char"/>
    <w:basedOn w:val="Fontepargpadro"/>
    <w:link w:val="Nivel3"/>
    <w:rsid w:val="007303C8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customStyle="1" w:styleId="Padro">
    <w:name w:val="Padrão"/>
    <w:qFormat/>
    <w:rsid w:val="007303C8"/>
    <w:pPr>
      <w:suppressAutoHyphens/>
      <w:spacing w:line="249" w:lineRule="auto"/>
      <w:textAlignment w:val="baseline"/>
    </w:pPr>
    <w:rPr>
      <w:rFonts w:ascii="Arial" w:eastAsia="Times New Roman" w:hAnsi="Arial" w:cs="Tahoma"/>
      <w:color w:val="00000A"/>
      <w:kern w:val="0"/>
      <w:sz w:val="24"/>
      <w:szCs w:val="24"/>
      <w:lang w:eastAsia="pt-BR"/>
      <w14:ligatures w14:val="none"/>
    </w:rPr>
  </w:style>
  <w:style w:type="paragraph" w:customStyle="1" w:styleId="western">
    <w:name w:val="western"/>
    <w:basedOn w:val="Normal"/>
    <w:qFormat/>
    <w:rsid w:val="007303C8"/>
    <w:pPr>
      <w:spacing w:before="100" w:beforeAutospacing="1" w:after="119" w:line="252" w:lineRule="auto"/>
    </w:pPr>
    <w:rPr>
      <w:rFonts w:ascii="Times New Roman" w:eastAsia="Times New Roman" w:hAnsi="Times New Roman" w:cs="Times New Roman"/>
      <w:color w:val="000000"/>
    </w:rPr>
  </w:style>
  <w:style w:type="character" w:customStyle="1" w:styleId="Ttulo1Char">
    <w:name w:val="Título 1 Char"/>
    <w:basedOn w:val="Fontepargpadro"/>
    <w:link w:val="Ttulo1"/>
    <w:uiPriority w:val="9"/>
    <w:rsid w:val="007303C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80F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80F36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80F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80F36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ivel1">
    <w:name w:val="Nivel1"/>
    <w:basedOn w:val="Ttulo1"/>
    <w:rsid w:val="00080F36"/>
    <w:pPr>
      <w:numPr>
        <w:numId w:val="2"/>
      </w:numPr>
      <w:spacing w:before="480" w:line="276" w:lineRule="auto"/>
      <w:jc w:val="both"/>
    </w:pPr>
    <w:rPr>
      <w:rFonts w:ascii="Arial" w:eastAsia="MS Gothic" w:hAnsi="Arial" w:cs="Arial"/>
      <w:b/>
      <w:color w:val="000000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EB0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85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Soares Pereira</dc:creator>
  <cp:keywords/>
  <dc:description/>
  <cp:lastModifiedBy>Louise Feno Marques Leandro</cp:lastModifiedBy>
  <cp:revision>3</cp:revision>
  <cp:lastPrinted>2025-09-15T17:06:00Z</cp:lastPrinted>
  <dcterms:created xsi:type="dcterms:W3CDTF">2025-09-15T16:44:00Z</dcterms:created>
  <dcterms:modified xsi:type="dcterms:W3CDTF">2025-09-15T17:06:00Z</dcterms:modified>
</cp:coreProperties>
</file>